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667E" w14:textId="28C9AE43" w:rsidR="005E394A" w:rsidRDefault="005E394A" w:rsidP="005E394A">
      <w:pPr>
        <w:jc w:val="both"/>
        <w:rPr>
          <w:b/>
          <w:lang w:val="sk-SK"/>
        </w:rPr>
      </w:pPr>
      <w:r>
        <w:rPr>
          <w:b/>
          <w:lang w:val="sk-SK"/>
        </w:rPr>
        <w:t xml:space="preserve">Chcete vedieť čo sa deje vo </w:t>
      </w:r>
      <w:r w:rsidR="0029654D">
        <w:rPr>
          <w:b/>
          <w:lang w:val="sk-SK"/>
        </w:rPr>
        <w:t>n</w:t>
      </w:r>
      <w:r w:rsidR="002967C3">
        <w:rPr>
          <w:b/>
          <w:lang w:val="sk-SK"/>
        </w:rPr>
        <w:t xml:space="preserve">ašej </w:t>
      </w:r>
      <w:r w:rsidR="0029654D">
        <w:rPr>
          <w:b/>
          <w:lang w:val="sk-SK"/>
        </w:rPr>
        <w:t>obci</w:t>
      </w:r>
      <w:r>
        <w:rPr>
          <w:b/>
          <w:lang w:val="sk-SK"/>
        </w:rPr>
        <w:t xml:space="preserve">? Mobilná aplikácia </w:t>
      </w:r>
      <w:r w:rsidR="00A32D40" w:rsidRPr="0029654D">
        <w:rPr>
          <w:b/>
          <w:highlight w:val="yellow"/>
          <w:lang w:val="sk-SK"/>
        </w:rPr>
        <w:t>Moja Obec</w:t>
      </w:r>
      <w:r w:rsidR="00A32D40">
        <w:rPr>
          <w:b/>
          <w:lang w:val="sk-SK"/>
        </w:rPr>
        <w:t xml:space="preserve"> </w:t>
      </w:r>
      <w:r w:rsidR="005374AC" w:rsidRPr="005374AC">
        <w:rPr>
          <w:highlight w:val="green"/>
          <w:lang w:val="sk-SK"/>
        </w:rPr>
        <w:t>Vlachy</w:t>
      </w:r>
      <w:r w:rsidR="00A32D40">
        <w:rPr>
          <w:b/>
          <w:lang w:val="sk-SK"/>
        </w:rPr>
        <w:t xml:space="preserve"> </w:t>
      </w:r>
      <w:r>
        <w:rPr>
          <w:b/>
          <w:lang w:val="sk-SK"/>
        </w:rPr>
        <w:t>zdarma do Vášho telefónu!</w:t>
      </w:r>
    </w:p>
    <w:p w14:paraId="7288767A" w14:textId="3A28B5C4" w:rsidR="005E394A" w:rsidRDefault="00A32D40" w:rsidP="00165715">
      <w:pPr>
        <w:rPr>
          <w:lang w:val="sk-SK"/>
        </w:rPr>
      </w:pPr>
      <w:r>
        <w:rPr>
          <w:lang w:val="sk-SK"/>
        </w:rPr>
        <w:t>Obecný</w:t>
      </w:r>
      <w:r w:rsidR="005E394A">
        <w:rPr>
          <w:lang w:val="sk-SK"/>
        </w:rPr>
        <w:t xml:space="preserve"> úrad neustále hľadá možnosti, ako čo najefektívnejšie informovať svojich občanov o dianí </w:t>
      </w:r>
      <w:r w:rsidR="005E394A" w:rsidRPr="00EC3497">
        <w:rPr>
          <w:lang w:val="sk-SK"/>
        </w:rPr>
        <w:t>v</w:t>
      </w:r>
      <w:r w:rsidR="00C513E2" w:rsidRPr="00EC3497">
        <w:rPr>
          <w:lang w:val="sk-SK"/>
        </w:rPr>
        <w:t> </w:t>
      </w:r>
      <w:r w:rsidR="005E394A" w:rsidRPr="005374AC">
        <w:rPr>
          <w:lang w:val="sk-SK"/>
        </w:rPr>
        <w:t>našej</w:t>
      </w:r>
      <w:r w:rsidR="00C513E2" w:rsidRPr="005374AC">
        <w:rPr>
          <w:lang w:val="sk-SK"/>
        </w:rPr>
        <w:t xml:space="preserve"> </w:t>
      </w:r>
      <w:r>
        <w:rPr>
          <w:lang w:val="sk-SK"/>
        </w:rPr>
        <w:t>obci</w:t>
      </w:r>
      <w:r w:rsidR="005E394A" w:rsidRPr="00EC3497">
        <w:rPr>
          <w:lang w:val="sk-SK"/>
        </w:rPr>
        <w:t>.  Našou</w:t>
      </w:r>
      <w:r w:rsidR="005E394A">
        <w:rPr>
          <w:lang w:val="sk-SK"/>
        </w:rPr>
        <w:t xml:space="preserve"> snahou je poskytnúť informácie aj občanom, ktorí sú celý deň v práci alebo mimo bydliska a nezachytia informácie z </w:t>
      </w:r>
      <w:r w:rsidRPr="005374AC">
        <w:rPr>
          <w:lang w:val="sk-SK"/>
        </w:rPr>
        <w:t>obecného</w:t>
      </w:r>
      <w:r w:rsidR="005E394A" w:rsidRPr="005374AC">
        <w:rPr>
          <w:lang w:val="sk-SK"/>
        </w:rPr>
        <w:t xml:space="preserve"> rozhlasu alebo úradnej tabule zverejnené v pracovnom čase.  Priblížiť sa chceme aj častiam, kde zatiaľ </w:t>
      </w:r>
      <w:r w:rsidRPr="005374AC">
        <w:rPr>
          <w:lang w:val="sk-SK"/>
        </w:rPr>
        <w:t>obecný</w:t>
      </w:r>
      <w:r w:rsidR="005E394A" w:rsidRPr="005374AC">
        <w:rPr>
          <w:lang w:val="sk-SK"/>
        </w:rPr>
        <w:t xml:space="preserve"> rozhlas nie je.</w:t>
      </w:r>
      <w:r w:rsidR="009D130E">
        <w:rPr>
          <w:lang w:val="sk-SK"/>
        </w:rPr>
        <w:t xml:space="preserve"> </w:t>
      </w:r>
      <w:r w:rsidR="005E394A">
        <w:rPr>
          <w:lang w:val="sk-SK"/>
        </w:rPr>
        <w:t>Pokiaľ máte k di</w:t>
      </w:r>
      <w:r w:rsidR="009D130E">
        <w:rPr>
          <w:lang w:val="sk-SK"/>
        </w:rPr>
        <w:t>s</w:t>
      </w:r>
      <w:r w:rsidR="005E394A">
        <w:rPr>
          <w:lang w:val="sk-SK"/>
        </w:rPr>
        <w:t>pozícii mobilný telefón s operačným systémom Android</w:t>
      </w:r>
      <w:r w:rsidR="00EB7149">
        <w:rPr>
          <w:lang w:val="sk-SK"/>
        </w:rPr>
        <w:t xml:space="preserve"> alebo Apple</w:t>
      </w:r>
      <w:r w:rsidR="005E394A">
        <w:rPr>
          <w:lang w:val="sk-SK"/>
        </w:rPr>
        <w:t>, odteraz máte možnosť stiahnuť si zdarma</w:t>
      </w:r>
      <w:r w:rsidR="00C939D9">
        <w:rPr>
          <w:lang w:val="sk-SK"/>
        </w:rPr>
        <w:t xml:space="preserve"> </w:t>
      </w:r>
      <w:r w:rsidR="005E394A">
        <w:rPr>
          <w:lang w:val="sk-SK"/>
        </w:rPr>
        <w:t>z Google Play (Obchod Play)</w:t>
      </w:r>
      <w:r w:rsidR="00724E40">
        <w:rPr>
          <w:lang w:val="sk-SK"/>
        </w:rPr>
        <w:t>, Huawei AppGallery</w:t>
      </w:r>
      <w:r w:rsidR="005E394A">
        <w:rPr>
          <w:lang w:val="sk-SK"/>
        </w:rPr>
        <w:t xml:space="preserve"> </w:t>
      </w:r>
      <w:r w:rsidR="007A1AF7">
        <w:rPr>
          <w:lang w:val="sk-SK"/>
        </w:rPr>
        <w:t xml:space="preserve">alebo </w:t>
      </w:r>
      <w:r w:rsidR="00C939D9">
        <w:rPr>
          <w:lang w:val="sk-SK"/>
        </w:rPr>
        <w:t xml:space="preserve">AppStore </w:t>
      </w:r>
      <w:r w:rsidR="007A1AF7">
        <w:rPr>
          <w:lang w:val="sk-SK"/>
        </w:rPr>
        <w:t>aplikáciu</w:t>
      </w:r>
      <w:r w:rsidR="00C939D9">
        <w:rPr>
          <w:lang w:val="sk-SK"/>
        </w:rPr>
        <w:t xml:space="preserve"> </w:t>
      </w:r>
      <w:r w:rsidR="00C939D9">
        <w:t>‘</w:t>
      </w:r>
      <w:r w:rsidRPr="0029654D">
        <w:rPr>
          <w:highlight w:val="yellow"/>
          <w:lang w:val="sk-SK"/>
        </w:rPr>
        <w:t>Moja Obec</w:t>
      </w:r>
      <w:r w:rsidR="00C939D9" w:rsidRPr="0029654D">
        <w:rPr>
          <w:highlight w:val="yellow"/>
        </w:rPr>
        <w:t>’</w:t>
      </w:r>
      <w:r w:rsidR="00C939D9">
        <w:t xml:space="preserve">. </w:t>
      </w:r>
      <w:r w:rsidR="005E394A">
        <w:rPr>
          <w:lang w:val="sk-SK"/>
        </w:rPr>
        <w:t xml:space="preserve">Formou bleskových správ budete informovaní notifikáciami o výpadkoch prúdu, či vody, organizovaných športových či spoločenských akciách. Pokiaľ nemáte dostupný miestny rozhlas na Vašej ulici, alebo ste práve na dovolenke či kdekoľvek mimo obce, alebo chcete mať všetky dôležité aktuálne informácie na jednom mieste stále po ruke, aplikácia </w:t>
      </w:r>
      <w:r w:rsidRPr="0029654D">
        <w:rPr>
          <w:highlight w:val="yellow"/>
          <w:lang w:val="sk-SK"/>
        </w:rPr>
        <w:t>Moja Obec</w:t>
      </w:r>
      <w:r>
        <w:rPr>
          <w:lang w:val="sk-SK"/>
        </w:rPr>
        <w:t xml:space="preserve"> </w:t>
      </w:r>
      <w:r w:rsidR="005374AC" w:rsidRPr="005374AC">
        <w:rPr>
          <w:highlight w:val="green"/>
          <w:lang w:val="sk-SK"/>
        </w:rPr>
        <w:t>Vlachy</w:t>
      </w:r>
      <w:r w:rsidR="005E394A">
        <w:rPr>
          <w:lang w:val="sk-SK"/>
        </w:rPr>
        <w:t xml:space="preserve"> je tu pre Vás.</w:t>
      </w:r>
    </w:p>
    <w:p w14:paraId="78362C24" w14:textId="77777777" w:rsidR="005E394A" w:rsidRDefault="005E394A" w:rsidP="005E394A">
      <w:pPr>
        <w:rPr>
          <w:lang w:val="sk-SK"/>
        </w:rPr>
      </w:pPr>
      <w:r>
        <w:rPr>
          <w:lang w:val="sk-SK"/>
        </w:rPr>
        <w:t xml:space="preserve">Inštalácia aplikácie je veľmi rýchla (aplikácia má iba </w:t>
      </w:r>
      <w:r w:rsidR="00A908E5">
        <w:rPr>
          <w:lang w:val="sk-SK"/>
        </w:rPr>
        <w:t>2</w:t>
      </w:r>
      <w:r>
        <w:rPr>
          <w:lang w:val="sk-SK"/>
        </w:rPr>
        <w:t xml:space="preserve"> MB) a jednoduchá, nevyžaduje žiadne prihlasovanie alebo registráciu. Pri vyhľadávaní aplikácie v Google Play </w:t>
      </w:r>
      <w:r w:rsidR="00DC5275">
        <w:rPr>
          <w:lang w:val="sk-SK"/>
        </w:rPr>
        <w:t xml:space="preserve">alebo AppStore </w:t>
      </w:r>
      <w:r>
        <w:rPr>
          <w:lang w:val="sk-SK"/>
        </w:rPr>
        <w:t xml:space="preserve">stačí zadať kľúčové </w:t>
      </w:r>
      <w:r w:rsidRPr="00DC5275">
        <w:rPr>
          <w:lang w:val="sk-SK"/>
        </w:rPr>
        <w:t>slová ‘</w:t>
      </w:r>
      <w:r w:rsidR="00A32D40" w:rsidRPr="0029654D">
        <w:rPr>
          <w:highlight w:val="yellow"/>
          <w:lang w:val="sk-SK"/>
        </w:rPr>
        <w:t>moja obec</w:t>
      </w:r>
      <w:r w:rsidRPr="0029654D">
        <w:rPr>
          <w:highlight w:val="yellow"/>
          <w:lang w:val="sk-SK"/>
        </w:rPr>
        <w:t>’</w:t>
      </w:r>
      <w:r w:rsidR="00A437B7">
        <w:t xml:space="preserve">. </w:t>
      </w:r>
      <w:r>
        <w:rPr>
          <w:lang w:val="sk-SK"/>
        </w:rPr>
        <w:t xml:space="preserve">Snahou autorov bolo vytvoriť ľahko ovládateľnú a prehľadnú aplikáciu pre všetky vekové kategórie občanov.  </w:t>
      </w:r>
    </w:p>
    <w:p w14:paraId="51484ACD" w14:textId="77777777" w:rsidR="005E394A" w:rsidRDefault="005E394A" w:rsidP="005E394A">
      <w:pPr>
        <w:jc w:val="both"/>
        <w:rPr>
          <w:lang w:val="sk-SK"/>
        </w:rPr>
      </w:pPr>
      <w:r>
        <w:rPr>
          <w:lang w:val="sk-SK"/>
        </w:rPr>
        <w:t>Hlavné funkcie aplikácie:</w:t>
      </w:r>
    </w:p>
    <w:p w14:paraId="5D6A7FB3" w14:textId="63F5B0B1" w:rsidR="005E394A" w:rsidRDefault="005E394A" w:rsidP="00D13DC2">
      <w:pPr>
        <w:pStyle w:val="Odsekzoznamu"/>
        <w:numPr>
          <w:ilvl w:val="0"/>
          <w:numId w:val="2"/>
        </w:numPr>
        <w:jc w:val="both"/>
        <w:rPr>
          <w:lang w:val="sk-SK"/>
        </w:rPr>
      </w:pPr>
      <w:r>
        <w:rPr>
          <w:lang w:val="sk-SK"/>
        </w:rPr>
        <w:t xml:space="preserve">Automatické </w:t>
      </w:r>
      <w:r w:rsidR="00A908E5" w:rsidRPr="00647213">
        <w:rPr>
          <w:lang w:val="sk-SK"/>
        </w:rPr>
        <w:t xml:space="preserve">okamžité </w:t>
      </w:r>
      <w:r w:rsidRPr="00647213">
        <w:rPr>
          <w:lang w:val="sk-SK"/>
        </w:rPr>
        <w:t xml:space="preserve">upozornenie na novú správu priamo na Vaše mobilné zariadenie formou </w:t>
      </w:r>
      <w:r w:rsidR="00251BC0">
        <w:rPr>
          <w:lang w:val="sk-SK"/>
        </w:rPr>
        <w:t>PUSH</w:t>
      </w:r>
      <w:r w:rsidR="00DC5275" w:rsidRPr="00647213">
        <w:rPr>
          <w:lang w:val="sk-SK"/>
        </w:rPr>
        <w:t xml:space="preserve"> správy</w:t>
      </w:r>
      <w:r w:rsidR="00251BC0">
        <w:rPr>
          <w:lang w:val="sk-SK"/>
        </w:rPr>
        <w:t xml:space="preserve"> </w:t>
      </w:r>
      <w:r w:rsidRPr="00647213">
        <w:rPr>
          <w:lang w:val="sk-SK"/>
        </w:rPr>
        <w:t>(</w:t>
      </w:r>
      <w:r w:rsidR="00A32D40" w:rsidRPr="0029654D">
        <w:rPr>
          <w:highlight w:val="yellow"/>
          <w:lang w:val="sk-SK"/>
        </w:rPr>
        <w:t>Moja Obec</w:t>
      </w:r>
      <w:r w:rsidR="00A32D40">
        <w:rPr>
          <w:lang w:val="sk-SK"/>
        </w:rPr>
        <w:t xml:space="preserve"> </w:t>
      </w:r>
      <w:r w:rsidR="005374AC" w:rsidRPr="005374AC">
        <w:rPr>
          <w:highlight w:val="green"/>
          <w:lang w:val="sk-SK"/>
        </w:rPr>
        <w:t>Vlachy</w:t>
      </w:r>
      <w:r w:rsidRPr="00647213">
        <w:rPr>
          <w:lang w:val="sk-SK"/>
        </w:rPr>
        <w:t>) v lište notifikácií. Správy sa nezamiešajú medzi iné notifikácie a správy v rámci iných aplikácií.</w:t>
      </w:r>
    </w:p>
    <w:p w14:paraId="63886917" w14:textId="230547E9" w:rsidR="00AD0253" w:rsidRPr="00647213" w:rsidRDefault="00AD0253" w:rsidP="00D13DC2">
      <w:pPr>
        <w:pStyle w:val="Odsekzoznamu"/>
        <w:numPr>
          <w:ilvl w:val="0"/>
          <w:numId w:val="2"/>
        </w:numPr>
        <w:jc w:val="both"/>
        <w:rPr>
          <w:lang w:val="sk-SK"/>
        </w:rPr>
      </w:pPr>
      <w:r>
        <w:rPr>
          <w:lang w:val="sk-SK"/>
        </w:rPr>
        <w:t>Oznamy</w:t>
      </w:r>
    </w:p>
    <w:p w14:paraId="59B1DF13" w14:textId="77777777" w:rsidR="005E394A" w:rsidRPr="00647213" w:rsidRDefault="005E394A" w:rsidP="00D13DC2">
      <w:pPr>
        <w:pStyle w:val="Odsekzoznamu"/>
        <w:numPr>
          <w:ilvl w:val="0"/>
          <w:numId w:val="2"/>
        </w:numPr>
        <w:jc w:val="both"/>
        <w:rPr>
          <w:lang w:val="sk-SK"/>
        </w:rPr>
      </w:pPr>
      <w:r w:rsidRPr="00647213">
        <w:rPr>
          <w:lang w:val="sk-SK"/>
        </w:rPr>
        <w:t>Kontakty na samosprávu a iné subjekty v</w:t>
      </w:r>
      <w:r w:rsidR="00251BC0">
        <w:rPr>
          <w:lang w:val="sk-SK"/>
        </w:rPr>
        <w:t> </w:t>
      </w:r>
      <w:r w:rsidR="00A32D40">
        <w:rPr>
          <w:lang w:val="sk-SK"/>
        </w:rPr>
        <w:t>obci</w:t>
      </w:r>
      <w:r w:rsidRPr="00647213">
        <w:rPr>
          <w:lang w:val="sk-SK"/>
        </w:rPr>
        <w:t>.</w:t>
      </w:r>
    </w:p>
    <w:p w14:paraId="17C7CF12" w14:textId="77777777" w:rsidR="005E394A" w:rsidRPr="00647213" w:rsidRDefault="005E394A" w:rsidP="005E394A">
      <w:pPr>
        <w:pStyle w:val="Odsekzoznamu"/>
        <w:numPr>
          <w:ilvl w:val="0"/>
          <w:numId w:val="2"/>
        </w:numPr>
        <w:jc w:val="both"/>
        <w:rPr>
          <w:lang w:val="sk-SK"/>
        </w:rPr>
      </w:pPr>
      <w:r w:rsidRPr="00647213">
        <w:rPr>
          <w:lang w:val="sk-SK"/>
        </w:rPr>
        <w:t xml:space="preserve">Odpočet dní do predmetného dňa. </w:t>
      </w:r>
    </w:p>
    <w:p w14:paraId="675F9FFB" w14:textId="77777777" w:rsidR="005E394A" w:rsidRPr="00647213" w:rsidRDefault="005E394A" w:rsidP="005E394A">
      <w:pPr>
        <w:pStyle w:val="Odsekzoznamu"/>
        <w:numPr>
          <w:ilvl w:val="0"/>
          <w:numId w:val="2"/>
        </w:numPr>
        <w:jc w:val="both"/>
        <w:rPr>
          <w:lang w:val="sk-SK"/>
        </w:rPr>
      </w:pPr>
      <w:r w:rsidRPr="00647213">
        <w:rPr>
          <w:lang w:val="sk-SK"/>
        </w:rPr>
        <w:t>Identifikácia neprečítaných správ.</w:t>
      </w:r>
    </w:p>
    <w:p w14:paraId="5A895419" w14:textId="77777777" w:rsidR="005E394A" w:rsidRDefault="005E394A" w:rsidP="005E394A">
      <w:pPr>
        <w:pStyle w:val="Odsekzoznamu"/>
        <w:numPr>
          <w:ilvl w:val="0"/>
          <w:numId w:val="2"/>
        </w:numPr>
        <w:jc w:val="both"/>
        <w:rPr>
          <w:lang w:val="sk-SK"/>
        </w:rPr>
      </w:pPr>
      <w:r>
        <w:rPr>
          <w:lang w:val="sk-SK"/>
        </w:rPr>
        <w:t>Pokiaľ nie ste on-line, notifikácie o nových správach sa nestratia a budú doručené hneď ako sa Váš telefón pripojí na WiFi alebo mobilné dáta, notifikácie a správy majú minimálnu veľkosť.</w:t>
      </w:r>
    </w:p>
    <w:p w14:paraId="616C1CD8" w14:textId="77777777" w:rsidR="00251BC0" w:rsidRDefault="00251BC0" w:rsidP="005E394A">
      <w:pPr>
        <w:pStyle w:val="Odsekzoznamu"/>
        <w:numPr>
          <w:ilvl w:val="0"/>
          <w:numId w:val="2"/>
        </w:numPr>
        <w:jc w:val="both"/>
        <w:rPr>
          <w:lang w:val="sk-SK"/>
        </w:rPr>
      </w:pPr>
      <w:r>
        <w:rPr>
          <w:lang w:val="sk-SK"/>
        </w:rPr>
        <w:t>Susedský Bazár</w:t>
      </w:r>
    </w:p>
    <w:p w14:paraId="1719DC02" w14:textId="5BA9F050" w:rsidR="00251BC0" w:rsidRDefault="00251BC0" w:rsidP="005E394A">
      <w:pPr>
        <w:pStyle w:val="Odsekzoznamu"/>
        <w:numPr>
          <w:ilvl w:val="0"/>
          <w:numId w:val="2"/>
        </w:numPr>
        <w:jc w:val="both"/>
        <w:rPr>
          <w:lang w:val="sk-SK"/>
        </w:rPr>
      </w:pPr>
      <w:r>
        <w:rPr>
          <w:lang w:val="sk-SK"/>
        </w:rPr>
        <w:t>Kalendár</w:t>
      </w:r>
    </w:p>
    <w:p w14:paraId="21751A16" w14:textId="393248DB" w:rsidR="00BA10E2" w:rsidRDefault="00BA10E2" w:rsidP="005E394A">
      <w:pPr>
        <w:pStyle w:val="Odsekzoznamu"/>
        <w:numPr>
          <w:ilvl w:val="0"/>
          <w:numId w:val="2"/>
        </w:numPr>
        <w:jc w:val="both"/>
        <w:rPr>
          <w:lang w:val="sk-SK"/>
        </w:rPr>
      </w:pPr>
      <w:r>
        <w:rPr>
          <w:lang w:val="sk-SK"/>
        </w:rPr>
        <w:t>Kalendár kultúrnych a športových podujatí</w:t>
      </w:r>
    </w:p>
    <w:p w14:paraId="561A0800" w14:textId="7E53E5E4" w:rsidR="00251BC0" w:rsidRDefault="00251BC0" w:rsidP="005E394A">
      <w:pPr>
        <w:pStyle w:val="Odsekzoznamu"/>
        <w:numPr>
          <w:ilvl w:val="0"/>
          <w:numId w:val="2"/>
        </w:numPr>
        <w:jc w:val="both"/>
        <w:rPr>
          <w:lang w:val="sk-SK"/>
        </w:rPr>
      </w:pPr>
      <w:r w:rsidRPr="005374AC">
        <w:rPr>
          <w:lang w:val="sk-SK"/>
        </w:rPr>
        <w:t>Zvozový Kalendár</w:t>
      </w:r>
    </w:p>
    <w:p w14:paraId="73A74D44" w14:textId="5536C14D" w:rsidR="006D6449" w:rsidRPr="005374AC" w:rsidRDefault="006D6449" w:rsidP="005E394A">
      <w:pPr>
        <w:pStyle w:val="Odsekzoznamu"/>
        <w:numPr>
          <w:ilvl w:val="0"/>
          <w:numId w:val="2"/>
        </w:numPr>
        <w:jc w:val="both"/>
        <w:rPr>
          <w:lang w:val="sk-SK"/>
        </w:rPr>
      </w:pPr>
      <w:r>
        <w:rPr>
          <w:lang w:val="sk-SK"/>
        </w:rPr>
        <w:t>Farské oznamy</w:t>
      </w:r>
    </w:p>
    <w:p w14:paraId="51758B9C" w14:textId="597D051E" w:rsidR="00165715" w:rsidRPr="00165715" w:rsidRDefault="00063D3C" w:rsidP="00165715">
      <w:pPr>
        <w:pStyle w:val="Odsekzoznamu"/>
        <w:numPr>
          <w:ilvl w:val="0"/>
          <w:numId w:val="2"/>
        </w:numPr>
        <w:jc w:val="both"/>
        <w:rPr>
          <w:lang w:val="sk-SK"/>
        </w:rPr>
      </w:pPr>
      <w:r>
        <w:rPr>
          <w:lang w:val="sk-SK"/>
        </w:rPr>
        <w:t>Aplikácia nezhromažďuje žiadne osobné údaje</w:t>
      </w:r>
      <w:r w:rsidR="00251BC0">
        <w:rPr>
          <w:lang w:val="sk-SK"/>
        </w:rPr>
        <w:t xml:space="preserve"> </w:t>
      </w:r>
      <w:r w:rsidR="00251BC0">
        <w:t>(okrem modul</w:t>
      </w:r>
      <w:r w:rsidR="005374AC">
        <w:t>u</w:t>
      </w:r>
      <w:r w:rsidR="00251BC0">
        <w:t xml:space="preserve"> Susedsk</w:t>
      </w:r>
      <w:r w:rsidR="00251BC0">
        <w:rPr>
          <w:lang w:val="sk-SK"/>
        </w:rPr>
        <w:t>ý Bazár</w:t>
      </w:r>
      <w:r w:rsidR="005374AC">
        <w:rPr>
          <w:lang w:val="sk-SK"/>
        </w:rPr>
        <w:t>)</w:t>
      </w:r>
    </w:p>
    <w:p w14:paraId="751F2F0C" w14:textId="48C701AE" w:rsidR="00944A87" w:rsidRPr="005E394A" w:rsidRDefault="00165715" w:rsidP="00165715">
      <w:pPr>
        <w:pStyle w:val="Odsekzoznamu"/>
        <w:jc w:val="both"/>
      </w:pPr>
      <w:r>
        <w:rPr>
          <w:noProof/>
        </w:rPr>
        <w:drawing>
          <wp:inline distT="0" distB="0" distL="0" distR="0" wp14:anchorId="38D49350" wp14:editId="74141764">
            <wp:extent cx="1098300" cy="1381125"/>
            <wp:effectExtent l="0" t="0" r="698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381" cy="1387514"/>
                    </a:xfrm>
                    <a:prstGeom prst="rect">
                      <a:avLst/>
                    </a:prstGeom>
                    <a:noFill/>
                    <a:ln>
                      <a:noFill/>
                    </a:ln>
                  </pic:spPr>
                </pic:pic>
              </a:graphicData>
            </a:graphic>
          </wp:inline>
        </w:drawing>
      </w:r>
      <w:r>
        <w:rPr>
          <w:lang w:val="sk-SK"/>
        </w:rPr>
        <w:t xml:space="preserve">              </w:t>
      </w:r>
      <w:r>
        <w:rPr>
          <w:noProof/>
        </w:rPr>
        <w:drawing>
          <wp:inline distT="0" distB="0" distL="0" distR="0" wp14:anchorId="4A9A3626" wp14:editId="71C194AC">
            <wp:extent cx="1113450" cy="14001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9791" cy="1408148"/>
                    </a:xfrm>
                    <a:prstGeom prst="rect">
                      <a:avLst/>
                    </a:prstGeom>
                    <a:noFill/>
                    <a:ln>
                      <a:noFill/>
                    </a:ln>
                  </pic:spPr>
                </pic:pic>
              </a:graphicData>
            </a:graphic>
          </wp:inline>
        </w:drawing>
      </w:r>
      <w:r>
        <w:rPr>
          <w:lang w:val="sk-SK"/>
        </w:rPr>
        <w:t xml:space="preserve">          </w:t>
      </w:r>
      <w:r>
        <w:rPr>
          <w:noProof/>
        </w:rPr>
        <w:drawing>
          <wp:inline distT="0" distB="0" distL="0" distR="0" wp14:anchorId="3A4B50B8" wp14:editId="3E6F240E">
            <wp:extent cx="1098301" cy="1381125"/>
            <wp:effectExtent l="0" t="0" r="698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481" cy="1391411"/>
                    </a:xfrm>
                    <a:prstGeom prst="rect">
                      <a:avLst/>
                    </a:prstGeom>
                    <a:noFill/>
                    <a:ln>
                      <a:noFill/>
                    </a:ln>
                  </pic:spPr>
                </pic:pic>
              </a:graphicData>
            </a:graphic>
          </wp:inline>
        </w:drawing>
      </w:r>
    </w:p>
    <w:sectPr w:rsidR="00944A87" w:rsidRPr="005E3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E5134"/>
    <w:multiLevelType w:val="hybridMultilevel"/>
    <w:tmpl w:val="E494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127286">
    <w:abstractNumId w:val="0"/>
  </w:num>
  <w:num w:numId="2" w16cid:durableId="1275794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D3"/>
    <w:rsid w:val="00063D3C"/>
    <w:rsid w:val="00123A2C"/>
    <w:rsid w:val="0016503E"/>
    <w:rsid w:val="00165715"/>
    <w:rsid w:val="00251BC0"/>
    <w:rsid w:val="0029654D"/>
    <w:rsid w:val="002967C3"/>
    <w:rsid w:val="002D0083"/>
    <w:rsid w:val="00424DA0"/>
    <w:rsid w:val="00527EF0"/>
    <w:rsid w:val="005374AC"/>
    <w:rsid w:val="005E394A"/>
    <w:rsid w:val="0063093E"/>
    <w:rsid w:val="00647213"/>
    <w:rsid w:val="006D6449"/>
    <w:rsid w:val="0072415E"/>
    <w:rsid w:val="00724E40"/>
    <w:rsid w:val="0077431B"/>
    <w:rsid w:val="0078592E"/>
    <w:rsid w:val="007A1AF7"/>
    <w:rsid w:val="007F4007"/>
    <w:rsid w:val="008162BA"/>
    <w:rsid w:val="00820B9B"/>
    <w:rsid w:val="00886B30"/>
    <w:rsid w:val="008A0301"/>
    <w:rsid w:val="00944A87"/>
    <w:rsid w:val="009B2DB2"/>
    <w:rsid w:val="009D130E"/>
    <w:rsid w:val="00A215A1"/>
    <w:rsid w:val="00A270A3"/>
    <w:rsid w:val="00A32D40"/>
    <w:rsid w:val="00A34993"/>
    <w:rsid w:val="00A437B7"/>
    <w:rsid w:val="00A626E1"/>
    <w:rsid w:val="00A65E76"/>
    <w:rsid w:val="00A744FE"/>
    <w:rsid w:val="00A908E5"/>
    <w:rsid w:val="00AD0253"/>
    <w:rsid w:val="00B96DD3"/>
    <w:rsid w:val="00BA10E2"/>
    <w:rsid w:val="00BB2A26"/>
    <w:rsid w:val="00BE19D9"/>
    <w:rsid w:val="00BF4CC4"/>
    <w:rsid w:val="00C513E2"/>
    <w:rsid w:val="00C939D9"/>
    <w:rsid w:val="00CD1A82"/>
    <w:rsid w:val="00D13DC2"/>
    <w:rsid w:val="00DC5275"/>
    <w:rsid w:val="00DC7EDC"/>
    <w:rsid w:val="00E87EFD"/>
    <w:rsid w:val="00EB7149"/>
    <w:rsid w:val="00EC3497"/>
    <w:rsid w:val="00EF4336"/>
    <w:rsid w:val="00F10F3C"/>
    <w:rsid w:val="00F2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D2B4"/>
  <w15:docId w15:val="{D8828AC5-B13E-4B0B-8A65-BA0761B5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394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96D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6DD3"/>
    <w:rPr>
      <w:rFonts w:ascii="Tahoma" w:hAnsi="Tahoma" w:cs="Tahoma"/>
      <w:sz w:val="16"/>
      <w:szCs w:val="16"/>
    </w:rPr>
  </w:style>
  <w:style w:type="paragraph" w:styleId="Odsekzoznamu">
    <w:name w:val="List Paragraph"/>
    <w:basedOn w:val="Normlny"/>
    <w:uiPriority w:val="34"/>
    <w:qFormat/>
    <w:rsid w:val="00B96DD3"/>
    <w:pPr>
      <w:ind w:left="720"/>
      <w:contextualSpacing/>
    </w:pPr>
  </w:style>
  <w:style w:type="character" w:styleId="Hypertextovprepojenie">
    <w:name w:val="Hyperlink"/>
    <w:basedOn w:val="Predvolenpsmoodseku"/>
    <w:uiPriority w:val="99"/>
    <w:unhideWhenUsed/>
    <w:rsid w:val="00B96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2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1812</Characters>
  <Application>Microsoft Office Word</Application>
  <DocSecurity>0</DocSecurity>
  <Lines>15</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dc:creator>
  <cp:lastModifiedBy>klubo</cp:lastModifiedBy>
  <cp:revision>9</cp:revision>
  <dcterms:created xsi:type="dcterms:W3CDTF">2022-06-28T12:25:00Z</dcterms:created>
  <dcterms:modified xsi:type="dcterms:W3CDTF">2022-06-28T12:37:00Z</dcterms:modified>
</cp:coreProperties>
</file>