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44" w:rsidRPr="00D959BB" w:rsidRDefault="00734644" w:rsidP="007346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sz w:val="28"/>
        </w:rPr>
      </w:pPr>
      <w:r w:rsidRPr="00D959BB">
        <w:rPr>
          <w:b/>
          <w:sz w:val="28"/>
        </w:rPr>
        <w:t>Návrh na zrušenie trvalého pobytu</w:t>
      </w:r>
    </w:p>
    <w:p w:rsidR="00734644" w:rsidRDefault="00734644" w:rsidP="007346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734644" w:rsidRPr="00D959BB" w:rsidRDefault="00734644" w:rsidP="007346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</w:rPr>
      </w:pPr>
      <w:r w:rsidRPr="00D959BB">
        <w:rPr>
          <w:b/>
        </w:rPr>
        <w:t>Písomný návrh na zrušenie trvalého pobytu</w:t>
      </w:r>
    </w:p>
    <w:p w:rsidR="00734644" w:rsidRDefault="00734644" w:rsidP="007346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9040"/>
      </w:tblGrid>
      <w:tr w:rsidR="00734644" w:rsidTr="00734644">
        <w:tc>
          <w:tcPr>
            <w:tcW w:w="9040" w:type="dxa"/>
            <w:tcBorders>
              <w:top w:val="single" w:sz="12" w:space="0" w:color="auto"/>
            </w:tcBorders>
          </w:tcPr>
          <w:p w:rsidR="00734644" w:rsidRDefault="00734644" w:rsidP="007346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D959BB">
              <w:rPr>
                <w:b/>
              </w:rPr>
              <w:t>Navrhovateľ</w:t>
            </w:r>
            <w:r>
              <w:t xml:space="preserve"> </w:t>
            </w:r>
            <w:r>
              <w:rPr>
                <w:rStyle w:val="Odkaznapoznmkupodiarou"/>
                <w:rFonts w:cstheme="minorBidi"/>
              </w:rPr>
              <w:footnoteReference w:id="1"/>
            </w:r>
          </w:p>
        </w:tc>
      </w:tr>
      <w:tr w:rsidR="00734644" w:rsidTr="00734644">
        <w:tc>
          <w:tcPr>
            <w:tcW w:w="9040" w:type="dxa"/>
          </w:tcPr>
          <w:p w:rsidR="00734644" w:rsidRDefault="00734644" w:rsidP="007346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D959BB">
              <w:rPr>
                <w:sz w:val="20"/>
              </w:rPr>
              <w:t>(uveďte údaje navrhovateľa v rozsahu: meno a priezvisko; dátum narodenia; adresa trvalého pobytu; číslo OP)</w:t>
            </w:r>
          </w:p>
        </w:tc>
      </w:tr>
      <w:tr w:rsidR="00734644" w:rsidTr="00734644">
        <w:tc>
          <w:tcPr>
            <w:tcW w:w="9040" w:type="dxa"/>
          </w:tcPr>
          <w:p w:rsidR="00734644" w:rsidRDefault="00734644" w:rsidP="007346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734644" w:rsidTr="00734644">
        <w:tc>
          <w:tcPr>
            <w:tcW w:w="9040" w:type="dxa"/>
          </w:tcPr>
          <w:p w:rsidR="00734644" w:rsidRDefault="00734644" w:rsidP="007346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734644" w:rsidTr="00734644">
        <w:tc>
          <w:tcPr>
            <w:tcW w:w="9040" w:type="dxa"/>
          </w:tcPr>
          <w:p w:rsidR="00734644" w:rsidRDefault="00734644" w:rsidP="007346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734644" w:rsidTr="00734644">
        <w:tc>
          <w:tcPr>
            <w:tcW w:w="9040" w:type="dxa"/>
          </w:tcPr>
          <w:p w:rsidR="00734644" w:rsidRDefault="00734644" w:rsidP="007346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734644" w:rsidTr="00734644">
        <w:tc>
          <w:tcPr>
            <w:tcW w:w="9040" w:type="dxa"/>
          </w:tcPr>
          <w:p w:rsidR="00734644" w:rsidRDefault="00734644" w:rsidP="007346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734644" w:rsidTr="00734644">
        <w:tc>
          <w:tcPr>
            <w:tcW w:w="9040" w:type="dxa"/>
            <w:tcBorders>
              <w:bottom w:val="single" w:sz="12" w:space="0" w:color="auto"/>
            </w:tcBorders>
          </w:tcPr>
          <w:p w:rsidR="00734644" w:rsidRDefault="00734644" w:rsidP="007346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</w:tbl>
    <w:p w:rsidR="00734644" w:rsidRDefault="00734644" w:rsidP="007346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734644" w:rsidRPr="00D959BB" w:rsidRDefault="00734644" w:rsidP="007346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</w:rPr>
      </w:pPr>
      <w:r w:rsidRPr="00D959BB">
        <w:rPr>
          <w:b/>
        </w:rPr>
        <w:t>podáva návrh, ktorým žiada ohlasovňu pobytu o zrušenie trvalého pobytu</w:t>
      </w:r>
    </w:p>
    <w:p w:rsidR="00734644" w:rsidRDefault="00734644" w:rsidP="007346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40"/>
      </w:tblGrid>
      <w:tr w:rsidR="00734644" w:rsidTr="00734644">
        <w:tc>
          <w:tcPr>
            <w:tcW w:w="9040" w:type="dxa"/>
            <w:tcBorders>
              <w:top w:val="single" w:sz="12" w:space="0" w:color="auto"/>
            </w:tcBorders>
          </w:tcPr>
          <w:p w:rsidR="00734644" w:rsidRDefault="00734644" w:rsidP="007346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D959BB">
              <w:rPr>
                <w:b/>
              </w:rPr>
              <w:t>občanovi</w:t>
            </w:r>
            <w:r>
              <w:t xml:space="preserve"> </w:t>
            </w:r>
            <w:r>
              <w:rPr>
                <w:vertAlign w:val="superscript"/>
              </w:rPr>
              <w:t>1</w:t>
            </w:r>
          </w:p>
        </w:tc>
      </w:tr>
      <w:tr w:rsidR="00734644" w:rsidTr="00734644">
        <w:tc>
          <w:tcPr>
            <w:tcW w:w="9040" w:type="dxa"/>
          </w:tcPr>
          <w:p w:rsidR="00734644" w:rsidRDefault="00734644" w:rsidP="007346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D959BB">
              <w:rPr>
                <w:sz w:val="20"/>
              </w:rPr>
              <w:t>(uveďte údaje o občanovi, voči ktorému podávate návrh na zrušenie trvalého poby</w:t>
            </w:r>
            <w:r>
              <w:rPr>
                <w:sz w:val="20"/>
              </w:rPr>
              <w:t>tu v rozsahu: meno a priezvisko, prípadne dátum narodenia;</w:t>
            </w:r>
            <w:r w:rsidRPr="00D959BB">
              <w:rPr>
                <w:sz w:val="20"/>
              </w:rPr>
              <w:t xml:space="preserve"> adresa trvalého pobytu)</w:t>
            </w:r>
          </w:p>
        </w:tc>
      </w:tr>
      <w:tr w:rsidR="00734644" w:rsidTr="00734644">
        <w:tc>
          <w:tcPr>
            <w:tcW w:w="9040" w:type="dxa"/>
          </w:tcPr>
          <w:p w:rsidR="00734644" w:rsidRDefault="00734644" w:rsidP="007346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734644" w:rsidTr="00734644">
        <w:tc>
          <w:tcPr>
            <w:tcW w:w="9040" w:type="dxa"/>
          </w:tcPr>
          <w:p w:rsidR="00734644" w:rsidRDefault="00734644" w:rsidP="007346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734644" w:rsidTr="00734644">
        <w:tc>
          <w:tcPr>
            <w:tcW w:w="9040" w:type="dxa"/>
          </w:tcPr>
          <w:p w:rsidR="00734644" w:rsidRDefault="00734644" w:rsidP="007346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734644" w:rsidTr="00734644">
        <w:tc>
          <w:tcPr>
            <w:tcW w:w="9040" w:type="dxa"/>
          </w:tcPr>
          <w:p w:rsidR="00734644" w:rsidRDefault="00734644" w:rsidP="007346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734644" w:rsidTr="00734644">
        <w:tc>
          <w:tcPr>
            <w:tcW w:w="9040" w:type="dxa"/>
            <w:tcBorders>
              <w:bottom w:val="single" w:sz="12" w:space="0" w:color="auto"/>
            </w:tcBorders>
          </w:tcPr>
          <w:p w:rsidR="00734644" w:rsidRDefault="00734644" w:rsidP="007346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</w:tbl>
    <w:p w:rsidR="00734644" w:rsidRDefault="00734644" w:rsidP="007346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734644" w:rsidRDefault="00734644" w:rsidP="007346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  <w:r w:rsidRPr="00D959BB">
        <w:rPr>
          <w:b/>
        </w:rPr>
        <w:t>Čestné vyhlásenie</w:t>
      </w:r>
    </w:p>
    <w:p w:rsidR="00734644" w:rsidRDefault="00734644" w:rsidP="007346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734644" w:rsidRDefault="00734644" w:rsidP="007346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Vyššie uvedený navrhovateľ týmto čestne vyhlasujem, že osoba ktorej trvalý pobyt žiadam zrušiť nemá k predmetnej nehnuteľnosti žiadne užívacie právo. Zároveň čestne prehlasujem, že všetky údaje uvádzané v návrhu na zrušenie trvalého pobytu sú pravdivé.</w:t>
      </w:r>
    </w:p>
    <w:p w:rsidR="00734644" w:rsidRDefault="00734644" w:rsidP="007346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734644" w:rsidRDefault="00734644" w:rsidP="007346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734644" w:rsidRDefault="00734644" w:rsidP="007346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734644" w:rsidRDefault="00734644" w:rsidP="007346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734644" w:rsidRDefault="00734644" w:rsidP="007346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0"/>
        <w:gridCol w:w="3021"/>
        <w:gridCol w:w="3021"/>
      </w:tblGrid>
      <w:tr w:rsidR="00734644" w:rsidTr="00734644">
        <w:tc>
          <w:tcPr>
            <w:tcW w:w="3020" w:type="dxa"/>
            <w:tcBorders>
              <w:bottom w:val="single" w:sz="4" w:space="0" w:color="auto"/>
            </w:tcBorders>
          </w:tcPr>
          <w:p w:rsidR="00734644" w:rsidRDefault="00734644" w:rsidP="007346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3021" w:type="dxa"/>
          </w:tcPr>
          <w:p w:rsidR="00734644" w:rsidRDefault="00734644" w:rsidP="007346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734644" w:rsidRDefault="00734644" w:rsidP="007346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734644" w:rsidTr="00734644">
        <w:tc>
          <w:tcPr>
            <w:tcW w:w="3020" w:type="dxa"/>
            <w:tcBorders>
              <w:top w:val="single" w:sz="4" w:space="0" w:color="auto"/>
            </w:tcBorders>
          </w:tcPr>
          <w:p w:rsidR="00734644" w:rsidRDefault="00734644" w:rsidP="007346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miesto a dátum</w:t>
            </w:r>
          </w:p>
        </w:tc>
        <w:tc>
          <w:tcPr>
            <w:tcW w:w="3021" w:type="dxa"/>
          </w:tcPr>
          <w:p w:rsidR="00734644" w:rsidRDefault="00734644" w:rsidP="007346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734644" w:rsidRDefault="00734644" w:rsidP="007346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podpis</w:t>
            </w:r>
          </w:p>
        </w:tc>
      </w:tr>
    </w:tbl>
    <w:p w:rsidR="00734644" w:rsidRDefault="00734644" w:rsidP="007346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734644" w:rsidRPr="00B453F7" w:rsidRDefault="00734644" w:rsidP="007346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  <w:r w:rsidRPr="00B453F7">
        <w:rPr>
          <w:sz w:val="20"/>
        </w:rPr>
        <w:t>Navrhovateľ spolu s návrhom na zrušenie trvalého pobytu predložil tieto dokumenty:</w:t>
      </w:r>
      <w:r>
        <w:rPr>
          <w:sz w:val="20"/>
        </w:rPr>
        <w:t xml:space="preserve"> </w:t>
      </w:r>
      <w:r>
        <w:rPr>
          <w:rStyle w:val="Odkaznapoznmkupodiarou"/>
          <w:rFonts w:cstheme="minorBidi"/>
          <w:sz w:val="20"/>
        </w:rPr>
        <w:footnoteReference w:id="2"/>
      </w:r>
    </w:p>
    <w:p w:rsidR="00734644" w:rsidRPr="00B453F7" w:rsidRDefault="00734644" w:rsidP="00734644">
      <w:pPr>
        <w:pStyle w:val="Odsekzoznamu"/>
        <w:numPr>
          <w:ilvl w:val="0"/>
          <w:numId w:val="21"/>
        </w:numPr>
        <w:ind w:left="426"/>
        <w:rPr>
          <w:sz w:val="20"/>
        </w:rPr>
      </w:pPr>
      <w:r w:rsidRPr="00B453F7">
        <w:rPr>
          <w:sz w:val="20"/>
        </w:rPr>
        <w:t>občiansky preukaz alebo iný doklad totožnosti;</w:t>
      </w:r>
    </w:p>
    <w:p w:rsidR="00734644" w:rsidRDefault="00734644" w:rsidP="00734644">
      <w:pPr>
        <w:pStyle w:val="Odsekzoznamu"/>
        <w:numPr>
          <w:ilvl w:val="0"/>
          <w:numId w:val="21"/>
        </w:numPr>
        <w:ind w:left="426"/>
        <w:rPr>
          <w:sz w:val="20"/>
        </w:rPr>
      </w:pPr>
      <w:r w:rsidRPr="00B453F7">
        <w:rPr>
          <w:sz w:val="20"/>
        </w:rPr>
        <w:t>list vlastníctva budovy alebo jej časti alebo rozhodnutie o povolení vkladu;</w:t>
      </w:r>
    </w:p>
    <w:p w:rsidR="00734644" w:rsidRPr="004B455A" w:rsidRDefault="00734644" w:rsidP="00734644">
      <w:pPr>
        <w:pStyle w:val="Odsekzoznamu"/>
        <w:numPr>
          <w:ilvl w:val="0"/>
          <w:numId w:val="21"/>
        </w:numPr>
        <w:ind w:left="426"/>
        <w:rPr>
          <w:sz w:val="20"/>
        </w:rPr>
      </w:pPr>
      <w:r w:rsidRPr="00B453F7">
        <w:rPr>
          <w:sz w:val="20"/>
        </w:rPr>
        <w:t>Právoplatné rozhodnutie súdu o rozvo</w:t>
      </w:r>
      <w:r>
        <w:rPr>
          <w:sz w:val="20"/>
        </w:rPr>
        <w:t>de manželstva</w:t>
      </w:r>
      <w:r w:rsidRPr="00B453F7">
        <w:rPr>
          <w:sz w:val="20"/>
        </w:rPr>
        <w:t>;</w:t>
      </w:r>
    </w:p>
    <w:p w:rsidR="00734644" w:rsidRDefault="00734644" w:rsidP="00734644">
      <w:pPr>
        <w:pStyle w:val="Odsekzoznamu"/>
        <w:numPr>
          <w:ilvl w:val="0"/>
          <w:numId w:val="21"/>
        </w:numPr>
        <w:ind w:left="426"/>
        <w:rPr>
          <w:sz w:val="20"/>
        </w:rPr>
      </w:pPr>
      <w:r w:rsidRPr="004B455A">
        <w:rPr>
          <w:sz w:val="20"/>
        </w:rPr>
        <w:t>Dohoda</w:t>
      </w:r>
      <w:r>
        <w:rPr>
          <w:sz w:val="20"/>
        </w:rPr>
        <w:t xml:space="preserve"> alebo právoplatné rozhodnutie súdu o vy</w:t>
      </w:r>
      <w:r w:rsidRPr="00B453F7">
        <w:rPr>
          <w:sz w:val="20"/>
        </w:rPr>
        <w:t>poriadaní</w:t>
      </w:r>
      <w:r>
        <w:rPr>
          <w:sz w:val="20"/>
        </w:rPr>
        <w:t xml:space="preserve"> BSM;</w:t>
      </w:r>
    </w:p>
    <w:p w:rsidR="00734644" w:rsidRPr="00B453F7" w:rsidRDefault="00734644" w:rsidP="00734644">
      <w:pPr>
        <w:pStyle w:val="Odsekzoznamu"/>
        <w:numPr>
          <w:ilvl w:val="0"/>
          <w:numId w:val="21"/>
        </w:numPr>
        <w:ind w:left="426"/>
        <w:rPr>
          <w:sz w:val="20"/>
        </w:rPr>
      </w:pPr>
      <w:r>
        <w:rPr>
          <w:sz w:val="20"/>
        </w:rPr>
        <w:t>Rozhodnutie súdu o nariadení neodkladného opatrenia;</w:t>
      </w:r>
    </w:p>
    <w:p w:rsidR="00734644" w:rsidRPr="004B455A" w:rsidRDefault="00734644" w:rsidP="00734644">
      <w:pPr>
        <w:pStyle w:val="Odsekzoznamu"/>
        <w:numPr>
          <w:ilvl w:val="0"/>
          <w:numId w:val="21"/>
        </w:numPr>
        <w:ind w:left="426"/>
        <w:rPr>
          <w:sz w:val="20"/>
        </w:rPr>
      </w:pPr>
      <w:r>
        <w:rPr>
          <w:sz w:val="20"/>
        </w:rPr>
        <w:t xml:space="preserve">Dohoda alebo </w:t>
      </w:r>
      <w:r w:rsidRPr="00B453F7">
        <w:rPr>
          <w:sz w:val="20"/>
        </w:rPr>
        <w:t xml:space="preserve">právoplatné rozhodnutie súdu o obmedzení </w:t>
      </w:r>
      <w:r>
        <w:rPr>
          <w:sz w:val="20"/>
        </w:rPr>
        <w:t>alebo zrušení užívacieho práva;</w:t>
      </w:r>
    </w:p>
    <w:p w:rsidR="00734644" w:rsidRDefault="00734644" w:rsidP="007346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B453F7">
        <w:rPr>
          <w:sz w:val="20"/>
        </w:rPr>
        <w:t>Iné (uveďte aké).</w:t>
      </w:r>
      <w:r>
        <w:br w:type="page"/>
      </w:r>
    </w:p>
    <w:sectPr w:rsidR="00734644" w:rsidSect="00734644">
      <w:type w:val="continuous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3E0" w:rsidRDefault="000953E0" w:rsidP="007346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endnote>
  <w:endnote w:type="continuationSeparator" w:id="0">
    <w:p w:rsidR="000953E0" w:rsidRDefault="000953E0" w:rsidP="007346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3E0" w:rsidRDefault="000953E0" w:rsidP="007346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footnote>
  <w:footnote w:type="continuationSeparator" w:id="0">
    <w:p w:rsidR="000953E0" w:rsidRDefault="000953E0" w:rsidP="007346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footnote>
  <w:footnote w:id="1">
    <w:p w:rsidR="00000000" w:rsidRDefault="00734644" w:rsidP="00734644">
      <w:pPr>
        <w:pStyle w:val="Textpoznmkypodiarou"/>
      </w:pPr>
      <w:r w:rsidRPr="008F4041">
        <w:rPr>
          <w:rStyle w:val="Odkaznapoznmkupodiarou"/>
          <w:rFonts w:cstheme="minorBidi"/>
        </w:rPr>
        <w:footnoteRef/>
      </w:r>
      <w:r w:rsidRPr="008F4041">
        <w:t xml:space="preserve"> V prípade viacerých osôb uveďte údaje o každej z týchto osôb.</w:t>
      </w:r>
    </w:p>
  </w:footnote>
  <w:footnote w:id="2">
    <w:p w:rsidR="00000000" w:rsidRDefault="00734644" w:rsidP="00734644">
      <w:pPr>
        <w:pStyle w:val="Textpoznmkypodiarou"/>
      </w:pPr>
      <w:r w:rsidRPr="008F4041">
        <w:rPr>
          <w:rStyle w:val="Odkaznapoznmkupodiarou"/>
          <w:rFonts w:cstheme="minorBidi"/>
        </w:rPr>
        <w:footnoteRef/>
      </w:r>
      <w:r w:rsidRPr="008F4041">
        <w:t xml:space="preserve"> Uveďte iba tie dokumenty, ktoré skutočne predkladáte.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E82"/>
    <w:multiLevelType w:val="hybridMultilevel"/>
    <w:tmpl w:val="CE0E923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D91D6F"/>
    <w:multiLevelType w:val="hybridMultilevel"/>
    <w:tmpl w:val="A7503D00"/>
    <w:lvl w:ilvl="0" w:tplc="32F0911E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651E73"/>
    <w:multiLevelType w:val="hybridMultilevel"/>
    <w:tmpl w:val="9F423D4E"/>
    <w:styleLink w:val="Numbered"/>
    <w:lvl w:ilvl="0" w:tplc="4E8A7C22">
      <w:start w:val="1"/>
      <w:numFmt w:val="decimal"/>
      <w:lvlText w:val="%1."/>
      <w:lvlJc w:val="left"/>
      <w:pPr>
        <w:ind w:left="613" w:hanging="25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BA4A77C">
      <w:start w:val="1"/>
      <w:numFmt w:val="decimal"/>
      <w:lvlText w:val="%2."/>
      <w:lvlJc w:val="left"/>
      <w:pPr>
        <w:ind w:left="1434" w:hanging="274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ECEC85E">
      <w:start w:val="1"/>
      <w:numFmt w:val="decimal"/>
      <w:lvlText w:val="%3."/>
      <w:lvlJc w:val="left"/>
      <w:pPr>
        <w:ind w:left="2234" w:hanging="274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A5C8A60">
      <w:start w:val="1"/>
      <w:numFmt w:val="decimal"/>
      <w:lvlText w:val="%4."/>
      <w:lvlJc w:val="left"/>
      <w:pPr>
        <w:ind w:left="3034" w:hanging="274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FD68DF0">
      <w:start w:val="1"/>
      <w:numFmt w:val="decimal"/>
      <w:lvlText w:val="%5."/>
      <w:lvlJc w:val="left"/>
      <w:pPr>
        <w:ind w:left="3834" w:hanging="274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1B83758">
      <w:start w:val="1"/>
      <w:numFmt w:val="decimal"/>
      <w:lvlText w:val="%6."/>
      <w:lvlJc w:val="left"/>
      <w:pPr>
        <w:ind w:left="4634" w:hanging="274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41C7D26">
      <w:start w:val="1"/>
      <w:numFmt w:val="decimal"/>
      <w:lvlText w:val="%7."/>
      <w:lvlJc w:val="left"/>
      <w:pPr>
        <w:ind w:left="5434" w:hanging="274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9C24D48">
      <w:start w:val="1"/>
      <w:numFmt w:val="decimal"/>
      <w:lvlText w:val="%8."/>
      <w:lvlJc w:val="left"/>
      <w:pPr>
        <w:ind w:left="6234" w:hanging="274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1CA6170">
      <w:start w:val="1"/>
      <w:numFmt w:val="decimal"/>
      <w:lvlText w:val="%9."/>
      <w:lvlJc w:val="left"/>
      <w:pPr>
        <w:ind w:left="7034" w:hanging="274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>
    <w:nsid w:val="03353743"/>
    <w:multiLevelType w:val="hybridMultilevel"/>
    <w:tmpl w:val="A7503D00"/>
    <w:lvl w:ilvl="0" w:tplc="32F0911E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7926A8"/>
    <w:multiLevelType w:val="hybridMultilevel"/>
    <w:tmpl w:val="9F423D4E"/>
    <w:numStyleLink w:val="Numbered"/>
  </w:abstractNum>
  <w:abstractNum w:abstractNumId="5">
    <w:nsid w:val="06441DD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0A15741B"/>
    <w:multiLevelType w:val="hybridMultilevel"/>
    <w:tmpl w:val="A7503D00"/>
    <w:lvl w:ilvl="0" w:tplc="32F0911E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2F2E01"/>
    <w:multiLevelType w:val="hybridMultilevel"/>
    <w:tmpl w:val="17BCFE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64DD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60E249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C1424F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6DA7E7D"/>
    <w:multiLevelType w:val="hybridMultilevel"/>
    <w:tmpl w:val="C5FA9A3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2F29D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F9A48D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0803C2C"/>
    <w:multiLevelType w:val="hybridMultilevel"/>
    <w:tmpl w:val="4AB45B92"/>
    <w:styleLink w:val="Bullets"/>
    <w:lvl w:ilvl="0" w:tplc="4F0E3FEE">
      <w:start w:val="1"/>
      <w:numFmt w:val="bullet"/>
      <w:lvlText w:val="-"/>
      <w:lvlJc w:val="left"/>
      <w:pPr>
        <w:ind w:left="54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1D0DEFE">
      <w:start w:val="1"/>
      <w:numFmt w:val="bullet"/>
      <w:lvlText w:val="-"/>
      <w:lvlJc w:val="left"/>
      <w:pPr>
        <w:ind w:left="114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1BC0372">
      <w:start w:val="1"/>
      <w:numFmt w:val="bullet"/>
      <w:lvlText w:val="-"/>
      <w:lvlJc w:val="left"/>
      <w:pPr>
        <w:ind w:left="174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2E4D884">
      <w:start w:val="1"/>
      <w:numFmt w:val="bullet"/>
      <w:lvlText w:val="-"/>
      <w:lvlJc w:val="left"/>
      <w:pPr>
        <w:ind w:left="234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230F35E">
      <w:start w:val="1"/>
      <w:numFmt w:val="bullet"/>
      <w:lvlText w:val="-"/>
      <w:lvlJc w:val="left"/>
      <w:pPr>
        <w:ind w:left="294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A42F090">
      <w:start w:val="1"/>
      <w:numFmt w:val="bullet"/>
      <w:lvlText w:val="-"/>
      <w:lvlJc w:val="left"/>
      <w:pPr>
        <w:ind w:left="354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1A8CA9C">
      <w:start w:val="1"/>
      <w:numFmt w:val="bullet"/>
      <w:lvlText w:val="-"/>
      <w:lvlJc w:val="left"/>
      <w:pPr>
        <w:ind w:left="414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F627020">
      <w:start w:val="1"/>
      <w:numFmt w:val="bullet"/>
      <w:lvlText w:val="-"/>
      <w:lvlJc w:val="left"/>
      <w:pPr>
        <w:ind w:left="474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F5AE6D4">
      <w:start w:val="1"/>
      <w:numFmt w:val="bullet"/>
      <w:lvlText w:val="-"/>
      <w:lvlJc w:val="left"/>
      <w:pPr>
        <w:ind w:left="534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>
    <w:nsid w:val="49051367"/>
    <w:multiLevelType w:val="hybridMultilevel"/>
    <w:tmpl w:val="4AB45B92"/>
    <w:numStyleLink w:val="Bullets"/>
  </w:abstractNum>
  <w:abstractNum w:abstractNumId="16">
    <w:nsid w:val="49BC0460"/>
    <w:multiLevelType w:val="hybridMultilevel"/>
    <w:tmpl w:val="A7503D00"/>
    <w:lvl w:ilvl="0" w:tplc="32F0911E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82364C"/>
    <w:multiLevelType w:val="multilevel"/>
    <w:tmpl w:val="8BA27200"/>
    <w:lvl w:ilvl="0">
      <w:start w:val="1"/>
      <w:numFmt w:val="decimal"/>
      <w:pStyle w:val="Usmernenie-nadpis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61B203C"/>
    <w:multiLevelType w:val="multilevel"/>
    <w:tmpl w:val="380A454C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>
    <w:nsid w:val="6166557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6FE7941"/>
    <w:multiLevelType w:val="multilevel"/>
    <w:tmpl w:val="380A454C"/>
    <w:numStyleLink w:val="ImportedStyle1"/>
  </w:abstractNum>
  <w:abstractNum w:abstractNumId="21">
    <w:nsid w:val="69F36EE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B1F40B1"/>
    <w:multiLevelType w:val="multilevel"/>
    <w:tmpl w:val="34CCCC2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>
    <w:nsid w:val="79CB2247"/>
    <w:multiLevelType w:val="hybridMultilevel"/>
    <w:tmpl w:val="69C629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86064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15"/>
  </w:num>
  <w:num w:numId="5">
    <w:abstractNumId w:val="22"/>
  </w:num>
  <w:num w:numId="6">
    <w:abstractNumId w:val="18"/>
  </w:num>
  <w:num w:numId="7">
    <w:abstractNumId w:val="20"/>
  </w:num>
  <w:num w:numId="8">
    <w:abstractNumId w:val="17"/>
  </w:num>
  <w:num w:numId="9">
    <w:abstractNumId w:val="13"/>
  </w:num>
  <w:num w:numId="10">
    <w:abstractNumId w:val="12"/>
  </w:num>
  <w:num w:numId="11">
    <w:abstractNumId w:val="19"/>
  </w:num>
  <w:num w:numId="12">
    <w:abstractNumId w:val="9"/>
  </w:num>
  <w:num w:numId="13">
    <w:abstractNumId w:val="5"/>
  </w:num>
  <w:num w:numId="14">
    <w:abstractNumId w:val="24"/>
  </w:num>
  <w:num w:numId="15">
    <w:abstractNumId w:val="8"/>
  </w:num>
  <w:num w:numId="16">
    <w:abstractNumId w:val="10"/>
  </w:num>
  <w:num w:numId="17">
    <w:abstractNumId w:val="21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0"/>
  </w:num>
  <w:num w:numId="21">
    <w:abstractNumId w:val="11"/>
  </w:num>
  <w:num w:numId="22">
    <w:abstractNumId w:val="7"/>
  </w:num>
  <w:num w:numId="23">
    <w:abstractNumId w:val="16"/>
  </w:num>
  <w:num w:numId="24">
    <w:abstractNumId w:val="3"/>
  </w:num>
  <w:num w:numId="25">
    <w:abstractNumId w:val="1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644"/>
    <w:rsid w:val="00007F82"/>
    <w:rsid w:val="000953E0"/>
    <w:rsid w:val="00334009"/>
    <w:rsid w:val="00376A72"/>
    <w:rsid w:val="00410FDE"/>
    <w:rsid w:val="00496F0C"/>
    <w:rsid w:val="004B455A"/>
    <w:rsid w:val="006B4FA2"/>
    <w:rsid w:val="00734644"/>
    <w:rsid w:val="008F4041"/>
    <w:rsid w:val="00941454"/>
    <w:rsid w:val="009C5D36"/>
    <w:rsid w:val="00B05D53"/>
    <w:rsid w:val="00B453F7"/>
    <w:rsid w:val="00B82E90"/>
    <w:rsid w:val="00C76F82"/>
    <w:rsid w:val="00D159CD"/>
    <w:rsid w:val="00D54A71"/>
    <w:rsid w:val="00D716E6"/>
    <w:rsid w:val="00D9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734644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jc w:val="both"/>
    </w:pPr>
    <w:rPr>
      <w:rFonts w:cstheme="minorBidi"/>
    </w:rPr>
  </w:style>
  <w:style w:type="paragraph" w:styleId="Nadpis1">
    <w:name w:val="heading 1"/>
    <w:basedOn w:val="Normlny"/>
    <w:next w:val="Normlny"/>
    <w:link w:val="Nadpis1Char"/>
    <w:uiPriority w:val="9"/>
    <w:qFormat/>
    <w:rsid w:val="00734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7346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Usmernenie-nadpis1">
    <w:name w:val="Usmernenie - nadpis 1"/>
    <w:rsid w:val="00734644"/>
    <w:pPr>
      <w:numPr>
        <w:numId w:val="8"/>
      </w:num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jc w:val="both"/>
      <w:outlineLvl w:val="1"/>
    </w:pPr>
    <w:rPr>
      <w:b/>
      <w:bCs/>
      <w:color w:val="000000"/>
      <w:u w:color="00000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346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3464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73464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734644"/>
    <w:rPr>
      <w:rFonts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7346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59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734644"/>
    <w:pPr>
      <w:tabs>
        <w:tab w:val="left" w:pos="1134"/>
        <w:tab w:val="right" w:leader="dot" w:pos="9070"/>
      </w:tabs>
      <w:spacing w:after="100"/>
      <w:ind w:left="220"/>
    </w:pPr>
  </w:style>
  <w:style w:type="character" w:styleId="Hypertextovprepojenie">
    <w:name w:val="Hyperlink"/>
    <w:basedOn w:val="Predvolenpsmoodseku"/>
    <w:uiPriority w:val="99"/>
    <w:unhideWhenUsed/>
    <w:rsid w:val="00734644"/>
    <w:rPr>
      <w:rFonts w:cs="Times New Roman"/>
      <w:color w:val="0563C1" w:themeColor="hyperlink"/>
      <w:u w:val="single"/>
    </w:rPr>
  </w:style>
  <w:style w:type="paragraph" w:customStyle="1" w:styleId="Default">
    <w:name w:val="Default"/>
    <w:rsid w:val="00734644"/>
    <w:pPr>
      <w:autoSpaceDE w:val="0"/>
      <w:autoSpaceDN w:val="0"/>
      <w:adjustRightInd w:val="0"/>
    </w:pPr>
    <w:rPr>
      <w:color w:val="000000"/>
    </w:rPr>
  </w:style>
  <w:style w:type="paragraph" w:styleId="Odsekzoznamu">
    <w:name w:val="List Paragraph"/>
    <w:basedOn w:val="Normlny"/>
    <w:uiPriority w:val="34"/>
    <w:qFormat/>
    <w:rsid w:val="007346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720"/>
      <w:contextualSpacing/>
    </w:pPr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4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34644"/>
    <w:rPr>
      <w:rFonts w:ascii="Segoe UI" w:hAnsi="Segoe UI" w:cs="Segoe UI"/>
      <w:sz w:val="18"/>
      <w:szCs w:val="18"/>
    </w:rPr>
  </w:style>
  <w:style w:type="paragraph" w:styleId="Obsah1">
    <w:name w:val="toc 1"/>
    <w:basedOn w:val="Normlny"/>
    <w:next w:val="Normlny"/>
    <w:autoRedefine/>
    <w:uiPriority w:val="39"/>
    <w:unhideWhenUsed/>
    <w:rsid w:val="007346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00" w:line="259" w:lineRule="auto"/>
    </w:pPr>
    <w:rPr>
      <w:rFonts w:asciiTheme="minorHAnsi" w:eastAsiaTheme="minorEastAsia" w:hAnsiTheme="minorHAnsi"/>
      <w:sz w:val="22"/>
    </w:rPr>
  </w:style>
  <w:style w:type="paragraph" w:styleId="Obsah3">
    <w:name w:val="toc 3"/>
    <w:basedOn w:val="Normlny"/>
    <w:next w:val="Normlny"/>
    <w:autoRedefine/>
    <w:uiPriority w:val="39"/>
    <w:unhideWhenUsed/>
    <w:rsid w:val="007346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00" w:line="259" w:lineRule="auto"/>
      <w:ind w:left="440"/>
    </w:pPr>
    <w:rPr>
      <w:rFonts w:asciiTheme="minorHAnsi" w:eastAsiaTheme="minorEastAsia" w:hAnsiTheme="minorHAnsi"/>
      <w:sz w:val="22"/>
    </w:rPr>
  </w:style>
  <w:style w:type="paragraph" w:styleId="Obsah4">
    <w:name w:val="toc 4"/>
    <w:basedOn w:val="Normlny"/>
    <w:next w:val="Normlny"/>
    <w:autoRedefine/>
    <w:uiPriority w:val="39"/>
    <w:unhideWhenUsed/>
    <w:rsid w:val="007346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00" w:line="259" w:lineRule="auto"/>
      <w:ind w:left="660"/>
    </w:pPr>
    <w:rPr>
      <w:rFonts w:asciiTheme="minorHAnsi" w:eastAsiaTheme="minorEastAsia" w:hAnsiTheme="minorHAnsi"/>
      <w:sz w:val="22"/>
    </w:rPr>
  </w:style>
  <w:style w:type="paragraph" w:styleId="Obsah5">
    <w:name w:val="toc 5"/>
    <w:basedOn w:val="Normlny"/>
    <w:next w:val="Normlny"/>
    <w:autoRedefine/>
    <w:uiPriority w:val="39"/>
    <w:unhideWhenUsed/>
    <w:rsid w:val="007346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00" w:line="259" w:lineRule="auto"/>
      <w:ind w:left="880"/>
    </w:pPr>
    <w:rPr>
      <w:rFonts w:asciiTheme="minorHAnsi" w:eastAsiaTheme="minorEastAsia" w:hAnsiTheme="minorHAnsi"/>
      <w:sz w:val="22"/>
    </w:rPr>
  </w:style>
  <w:style w:type="paragraph" w:styleId="Obsah6">
    <w:name w:val="toc 6"/>
    <w:basedOn w:val="Normlny"/>
    <w:next w:val="Normlny"/>
    <w:autoRedefine/>
    <w:uiPriority w:val="39"/>
    <w:unhideWhenUsed/>
    <w:rsid w:val="007346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00" w:line="259" w:lineRule="auto"/>
      <w:ind w:left="1100"/>
    </w:pPr>
    <w:rPr>
      <w:rFonts w:asciiTheme="minorHAnsi" w:eastAsiaTheme="minorEastAsia" w:hAnsiTheme="minorHAnsi"/>
      <w:sz w:val="22"/>
    </w:rPr>
  </w:style>
  <w:style w:type="paragraph" w:styleId="Obsah7">
    <w:name w:val="toc 7"/>
    <w:basedOn w:val="Normlny"/>
    <w:next w:val="Normlny"/>
    <w:autoRedefine/>
    <w:uiPriority w:val="39"/>
    <w:unhideWhenUsed/>
    <w:rsid w:val="007346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Obsah8">
    <w:name w:val="toc 8"/>
    <w:basedOn w:val="Normlny"/>
    <w:next w:val="Normlny"/>
    <w:autoRedefine/>
    <w:uiPriority w:val="39"/>
    <w:unhideWhenUsed/>
    <w:rsid w:val="007346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Obsah9">
    <w:name w:val="toc 9"/>
    <w:basedOn w:val="Normlny"/>
    <w:next w:val="Normlny"/>
    <w:autoRedefine/>
    <w:uiPriority w:val="39"/>
    <w:unhideWhenUsed/>
    <w:rsid w:val="007346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paragraph" w:styleId="Bezriadkovania">
    <w:name w:val="No Spacing"/>
    <w:link w:val="BezriadkovaniaChar"/>
    <w:uiPriority w:val="1"/>
    <w:qFormat/>
    <w:rsid w:val="00734644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rFonts w:cs="Calibri"/>
      <w:color w:val="000000"/>
      <w:u w:color="000000"/>
      <w:lang w:eastAsia="sk-SK"/>
    </w:rPr>
  </w:style>
  <w:style w:type="table" w:styleId="Mriekatabuky">
    <w:name w:val="Table Grid"/>
    <w:basedOn w:val="Normlnatabuka"/>
    <w:uiPriority w:val="39"/>
    <w:rsid w:val="00734644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73464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3464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34644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3464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34644"/>
    <w:rPr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346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734644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34644"/>
    <w:rPr>
      <w:rFonts w:cs="Times New Roman"/>
      <w:vertAlign w:val="superscript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734644"/>
    <w:rPr>
      <w:rFonts w:eastAsia="Times New Roman" w:cs="Calibri"/>
      <w:color w:val="000000"/>
      <w:u w:color="000000"/>
      <w:lang w:eastAsia="sk-SK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numbering" w:customStyle="1" w:styleId="ImportedStyle1">
    <w:name w:val="Imported Style 1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1071</Characters>
  <Application>Microsoft Office Word</Application>
  <DocSecurity>0</DocSecurity>
  <Lines>8</Lines>
  <Paragraphs>2</Paragraphs>
  <ScaleCrop>false</ScaleCrop>
  <Company>Ministerstvo vnútra Slovenskej republiky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Harmat</dc:creator>
  <cp:lastModifiedBy>Používateľ systému Windows</cp:lastModifiedBy>
  <cp:revision>2</cp:revision>
  <dcterms:created xsi:type="dcterms:W3CDTF">2022-12-15T11:12:00Z</dcterms:created>
  <dcterms:modified xsi:type="dcterms:W3CDTF">2022-12-15T11:12:00Z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COO.2176.129.2.3194166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13.03.2018</vt:lpwstr>
  </property>
  <property fmtid="{D5CDD505-2E9C-101B-9397-08002B2CF9AE}" pid="15" name="FSC#COOELAK@1.1001:CurrentUserEmail">
    <vt:lpwstr>Eva.Vincencova@minv.sk</vt:lpwstr>
  </property>
  <property fmtid="{D5CDD505-2E9C-101B-9397-08002B2CF9AE}" pid="16" name="FSC#COOELAK@1.1001:CurrentUserRolePos">
    <vt:lpwstr>asistentka 1</vt:lpwstr>
  </property>
  <property fmtid="{D5CDD505-2E9C-101B-9397-08002B2CF9AE}" pid="17" name="FSC#COOELAK@1.1001:Department">
    <vt:lpwstr>SVS-ORMP1 (Oddelenie hlásenia pobytu a elektronizácie)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*AB/OU-ZH-OVVS/2018*</vt:lpwstr>
  </property>
  <property fmtid="{D5CDD505-2E9C-101B-9397-08002B2CF9AE}" pid="23" name="FSC#COOELAK@1.1001:FileReference">
    <vt:lpwstr>AB/OU-ZH-OVVS/2018</vt:lpwstr>
  </property>
  <property fmtid="{D5CDD505-2E9C-101B-9397-08002B2CF9AE}" pid="24" name="FSC#COOELAK@1.1001:FileRefOrdinal">
    <vt:lpwstr>4101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2018</vt:lpwstr>
  </property>
  <property fmtid="{D5CDD505-2E9C-101B-9397-08002B2CF9AE}" pid="27" name="FSC#COOELAK@1.1001:IncomingNumber">
    <vt:lpwstr>0010165/2018</vt:lpwstr>
  </property>
  <property fmtid="{D5CDD505-2E9C-101B-9397-08002B2CF9AE}" pid="28" name="FSC#COOELAK@1.1001:IncomingSubject">
    <vt:lpwstr>Usmernenie k hláseniu a evidencii pobytu občanov Slovenskej republiky v obciach a v mestských častiach v Bratislave a v mestských častiach v Košiciach</vt:lpwstr>
  </property>
  <property fmtid="{D5CDD505-2E9C-101B-9397-08002B2CF9AE}" pid="29" name="FSC#COOELAK@1.1001:ObjBarCode">
    <vt:lpwstr>*COO.2176.129.2.3194166*</vt:lpwstr>
  </property>
  <property fmtid="{D5CDD505-2E9C-101B-9397-08002B2CF9AE}" pid="30" name="FSC#COOELAK@1.1001:Organization">
    <vt:lpwstr/>
  </property>
  <property fmtid="{D5CDD505-2E9C-101B-9397-08002B2CF9AE}" pid="31" name="FSC#COOELAK@1.1001:OU">
    <vt:lpwstr>SVS-ORMP1 (Oddelenie hlásenia pobytu a elektronizácie)</vt:lpwstr>
  </property>
  <property fmtid="{D5CDD505-2E9C-101B-9397-08002B2CF9AE}" pid="32" name="FSC#COOELAK@1.1001:Owner">
    <vt:lpwstr> Mgr. Harmat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/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HP_usmernenie_ver_1_00_schvalena_x000d__x000d_Prilohy k Usmerneniu HP ver_1_00_schvalena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/>
  </property>
  <property fmtid="{D5CDD505-2E9C-101B-9397-08002B2CF9AE}" pid="65" name="FSC#SKPRECONFIG@1.1001:a_filenumber">
    <vt:lpwstr>OU-ZH-OVVS-2018/004101</vt:lpwstr>
  </property>
  <property fmtid="{D5CDD505-2E9C-101B-9397-08002B2CF9AE}" pid="66" name="FSC#SKPRECONFIG@1.1001:a_fileresponsible">
    <vt:lpwstr>Mgr. Eva Vincencová</vt:lpwstr>
  </property>
  <property fmtid="{D5CDD505-2E9C-101B-9397-08002B2CF9AE}" pid="67" name="FSC#SKPRECONFIG@1.1001:a_fileresporg">
    <vt:lpwstr>ODBOR VŠEOBECNEJ VNÚTORNEJ SPRÁVY</vt:lpwstr>
  </property>
  <property fmtid="{D5CDD505-2E9C-101B-9397-08002B2CF9AE}" pid="68" name="FSC#SKPRECONFIG@1.1001:a_fileresporg_email_OU">
    <vt:lpwstr>andrea.ziakova@zh.vs.sk</vt:lpwstr>
  </property>
  <property fmtid="{D5CDD505-2E9C-101B-9397-08002B2CF9AE}" pid="69" name="FSC#SKPRECONFIG@1.1001:a_fileresporg_emailaddress">
    <vt:lpwstr>andrea.ziakova@zh.vs.sk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OKRESNÝ ÚRAD ŽIAR NAD HRONOM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Usmernenie k hláseniu a evidencii pobytu občanov Slovenskej republiky v obciach a v mestských častiach v Bratislave a v mestských častiach v Košiciach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10165</vt:lpwstr>
  </property>
  <property fmtid="{D5CDD505-2E9C-101B-9397-08002B2CF9AE}" pid="82" name="FSC#SKPRECONFIG@1.1001:a_objcreatedstr">
    <vt:lpwstr>2018-03-13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13. 3. 2018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Dušan Harmat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AB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13. 3. 2018, 16:39</vt:lpwstr>
  </property>
  <property fmtid="{D5CDD505-2E9C-101B-9397-08002B2CF9AE}" pid="111" name="FSC#SKPRECONFIGSK@10.2600:curruserrolegroup">
    <vt:lpwstr>ODBOR VŠEOBECNEJ VNÚTORNEJ SPRÁVY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>Žiar nad Hronom 1</vt:lpwstr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Okresný úrad Žiar nad Hronom</vt:lpwstr>
  </property>
  <property fmtid="{D5CDD505-2E9C-101B-9397-08002B2CF9AE}" pid="121" name="FSC#SKPRECONFIGSK@10.2600:sk_org_ico">
    <vt:lpwstr>00151866</vt:lpwstr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/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>Nám. Matice slovenskej 8</vt:lpwstr>
  </property>
  <property fmtid="{D5CDD505-2E9C-101B-9397-08002B2CF9AE}" pid="126" name="FSC#SKPRECONFIGSK@10.2600:sk_org_zip">
    <vt:lpwstr>965 01</vt:lpwstr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>Žiar nad Hronom 1</vt:lpwstr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Okresný úrad Žiar nad Hronom</vt:lpwstr>
  </property>
  <property fmtid="{D5CDD505-2E9C-101B-9397-08002B2CF9AE}" pid="288" name="FSC#SKMVPRECONFIG@103.510:mv_org_street">
    <vt:lpwstr>Nám. Matice slovenskej 8</vt:lpwstr>
  </property>
  <property fmtid="{D5CDD505-2E9C-101B-9397-08002B2CF9AE}" pid="289" name="FSC#SKMVPRECONFIG@103.510:mv_org_zip">
    <vt:lpwstr>965 01</vt:lpwstr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ODBOR VŠEOBECNEJ VNÚTORNEJ SPRÁVY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